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F8" w:rsidRPr="006360F8" w:rsidRDefault="006360F8" w:rsidP="006360F8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0F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ตารางรายละเอียดบทความในโครงการ </w:t>
      </w:r>
      <w:r w:rsidRPr="006360F8">
        <w:rPr>
          <w:rFonts w:ascii="TH SarabunPSK" w:hAnsi="TH SarabunPSK" w:cs="TH SarabunPSK"/>
          <w:b/>
          <w:bCs/>
          <w:sz w:val="32"/>
          <w:szCs w:val="32"/>
        </w:rPr>
        <w:t>Publication clinic</w:t>
      </w:r>
    </w:p>
    <w:p w:rsidR="006360F8" w:rsidRDefault="006360F8" w:rsidP="006360F8">
      <w:pPr>
        <w:spacing w:line="360" w:lineRule="exac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360F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ตามประกาศมหาวิทยาลัย ฉบับที่ </w:t>
      </w:r>
      <w:r w:rsidRPr="006360F8">
        <w:rPr>
          <w:rFonts w:ascii="TH SarabunPSK" w:hAnsi="TH SarabunPSK" w:cs="TH SarabunPSK"/>
          <w:b/>
          <w:bCs/>
          <w:sz w:val="32"/>
          <w:szCs w:val="32"/>
        </w:rPr>
        <w:t xml:space="preserve">1698/2555  </w:t>
      </w:r>
      <w:r w:rsidRPr="006360F8">
        <w:rPr>
          <w:rFonts w:ascii="TH SarabunPSK" w:hAnsi="TH SarabunPSK" w:cs="TH SarabunPSK"/>
          <w:b/>
          <w:bCs/>
          <w:sz w:val="32"/>
          <w:szCs w:val="32"/>
          <w:cs/>
        </w:rPr>
        <w:t>เรื่องหลักเกณฑ์และอัตราค่าตอบแทน</w:t>
      </w:r>
    </w:p>
    <w:p w:rsidR="006360F8" w:rsidRDefault="006360F8" w:rsidP="006360F8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0F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การบริหารจัดการโครงการเพิ่มผลผลิตการตีพิมพ์งานวิจัย (</w:t>
      </w:r>
      <w:r w:rsidRPr="006360F8">
        <w:rPr>
          <w:rFonts w:ascii="TH SarabunPSK" w:hAnsi="TH SarabunPSK" w:cs="TH SarabunPSK"/>
          <w:b/>
          <w:bCs/>
          <w:sz w:val="32"/>
          <w:szCs w:val="32"/>
        </w:rPr>
        <w:t>Publication clinic)</w:t>
      </w:r>
    </w:p>
    <w:p w:rsidR="006360F8" w:rsidRDefault="006360F8" w:rsidP="006360F8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90"/>
        <w:gridCol w:w="1830"/>
        <w:gridCol w:w="2234"/>
        <w:gridCol w:w="1418"/>
        <w:gridCol w:w="1984"/>
        <w:gridCol w:w="1276"/>
      </w:tblGrid>
      <w:tr w:rsidR="006E0D52" w:rsidRPr="008328A2" w:rsidTr="006E0D52">
        <w:tc>
          <w:tcPr>
            <w:tcW w:w="724" w:type="dxa"/>
            <w:shd w:val="clear" w:color="auto" w:fill="D9D9D9"/>
          </w:tcPr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328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90" w:type="dxa"/>
            <w:shd w:val="clear" w:color="auto" w:fill="D9D9D9"/>
          </w:tcPr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8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รหัสบทความ</w:t>
            </w:r>
          </w:p>
        </w:tc>
        <w:tc>
          <w:tcPr>
            <w:tcW w:w="1830" w:type="dxa"/>
            <w:shd w:val="clear" w:color="auto" w:fill="D9D9D9"/>
          </w:tcPr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8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ชื่อผู้เขียน</w:t>
            </w:r>
          </w:p>
        </w:tc>
        <w:tc>
          <w:tcPr>
            <w:tcW w:w="2234" w:type="dxa"/>
            <w:shd w:val="clear" w:color="auto" w:fill="D9D9D9"/>
          </w:tcPr>
          <w:p w:rsidR="006E0D52" w:rsidRPr="008328A2" w:rsidRDefault="006E0D52" w:rsidP="008328A2">
            <w:pPr>
              <w:tabs>
                <w:tab w:val="center" w:pos="867"/>
              </w:tabs>
              <w:spacing w:line="360" w:lineRule="exac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328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328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1418" w:type="dxa"/>
            <w:shd w:val="clear" w:color="auto" w:fill="D9D9D9"/>
          </w:tcPr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8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วันที่ส่งบทความ</w:t>
            </w:r>
          </w:p>
        </w:tc>
        <w:tc>
          <w:tcPr>
            <w:tcW w:w="1984" w:type="dxa"/>
            <w:shd w:val="clear" w:color="auto" w:fill="D9D9D9"/>
          </w:tcPr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8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ชื่อผู้เชี่ยวชาญในการแก้ไขปรับปรุงบทความ</w:t>
            </w:r>
            <w:r w:rsidRPr="008328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28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วันที่ตรวจเสร็จ</w:t>
            </w:r>
          </w:p>
        </w:tc>
      </w:tr>
      <w:tr w:rsidR="006E0D52" w:rsidRPr="008328A2" w:rsidTr="006E0D52">
        <w:tc>
          <w:tcPr>
            <w:tcW w:w="724" w:type="dxa"/>
            <w:shd w:val="clear" w:color="auto" w:fill="auto"/>
          </w:tcPr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0" w:type="dxa"/>
            <w:shd w:val="clear" w:color="auto" w:fill="auto"/>
          </w:tcPr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  <w:shd w:val="clear" w:color="auto" w:fill="auto"/>
          </w:tcPr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6E0D52" w:rsidRPr="008328A2" w:rsidRDefault="006E0D52" w:rsidP="008328A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360F8" w:rsidRPr="006360F8" w:rsidRDefault="006360F8" w:rsidP="006360F8">
      <w:pPr>
        <w:spacing w:line="360" w:lineRule="exact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6360F8" w:rsidRDefault="006360F8" w:rsidP="00CB6DB1">
      <w:pPr>
        <w:spacing w:line="360" w:lineRule="exact"/>
        <w:ind w:left="1440" w:firstLine="720"/>
        <w:jc w:val="right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6360F8" w:rsidRDefault="006360F8" w:rsidP="006360F8">
      <w:pPr>
        <w:spacing w:line="360" w:lineRule="exact"/>
        <w:ind w:firstLine="720"/>
        <w:jc w:val="right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6360F8" w:rsidRDefault="006360F8" w:rsidP="00CB6DB1">
      <w:pPr>
        <w:spacing w:line="360" w:lineRule="exact"/>
        <w:ind w:left="1440" w:firstLine="720"/>
        <w:jc w:val="right"/>
        <w:rPr>
          <w:rFonts w:ascii="Browallia New" w:hAnsi="Browallia New" w:cs="Browallia New" w:hint="cs"/>
          <w:b/>
          <w:bCs/>
          <w:sz w:val="32"/>
          <w:szCs w:val="32"/>
        </w:rPr>
      </w:pPr>
    </w:p>
    <w:sectPr w:rsidR="006360F8" w:rsidSect="00727A32">
      <w:pgSz w:w="11906" w:h="16838"/>
      <w:pgMar w:top="993" w:right="849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E3D"/>
    <w:multiLevelType w:val="hybridMultilevel"/>
    <w:tmpl w:val="A24CD7B6"/>
    <w:lvl w:ilvl="0" w:tplc="81CE2764">
      <w:start w:val="1"/>
      <w:numFmt w:val="bullet"/>
      <w:lvlText w:val=""/>
      <w:lvlJc w:val="left"/>
      <w:pPr>
        <w:tabs>
          <w:tab w:val="num" w:pos="720"/>
        </w:tabs>
        <w:ind w:left="720" w:hanging="450"/>
      </w:pPr>
      <w:rPr>
        <w:rFonts w:ascii="Wingdings 2" w:eastAsia="SimSu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3BE0410"/>
    <w:multiLevelType w:val="hybridMultilevel"/>
    <w:tmpl w:val="76CAB202"/>
    <w:lvl w:ilvl="0" w:tplc="53A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D270F"/>
    <w:multiLevelType w:val="hybridMultilevel"/>
    <w:tmpl w:val="193A2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31ACE"/>
    <w:multiLevelType w:val="hybridMultilevel"/>
    <w:tmpl w:val="A0381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70"/>
    <w:rsid w:val="00053188"/>
    <w:rsid w:val="000635CF"/>
    <w:rsid w:val="000805AA"/>
    <w:rsid w:val="00082F6B"/>
    <w:rsid w:val="000D03A4"/>
    <w:rsid w:val="000D1E14"/>
    <w:rsid w:val="00106A0E"/>
    <w:rsid w:val="001640D5"/>
    <w:rsid w:val="00183985"/>
    <w:rsid w:val="001A2017"/>
    <w:rsid w:val="001B30E4"/>
    <w:rsid w:val="001C05F1"/>
    <w:rsid w:val="002350AE"/>
    <w:rsid w:val="0023679E"/>
    <w:rsid w:val="002542B4"/>
    <w:rsid w:val="002F40F9"/>
    <w:rsid w:val="00343E90"/>
    <w:rsid w:val="003B0439"/>
    <w:rsid w:val="003E3AAE"/>
    <w:rsid w:val="004B193B"/>
    <w:rsid w:val="004B3B0E"/>
    <w:rsid w:val="004C15B1"/>
    <w:rsid w:val="004D0AA3"/>
    <w:rsid w:val="00532E63"/>
    <w:rsid w:val="00553012"/>
    <w:rsid w:val="005B3611"/>
    <w:rsid w:val="006360F8"/>
    <w:rsid w:val="00686FBE"/>
    <w:rsid w:val="006A1D67"/>
    <w:rsid w:val="006E0D52"/>
    <w:rsid w:val="007146E4"/>
    <w:rsid w:val="00727A32"/>
    <w:rsid w:val="00753735"/>
    <w:rsid w:val="00755332"/>
    <w:rsid w:val="007758B2"/>
    <w:rsid w:val="007859B6"/>
    <w:rsid w:val="008256AA"/>
    <w:rsid w:val="008328A2"/>
    <w:rsid w:val="00850CD7"/>
    <w:rsid w:val="00892606"/>
    <w:rsid w:val="008A4BDD"/>
    <w:rsid w:val="008C124C"/>
    <w:rsid w:val="008F2149"/>
    <w:rsid w:val="00902EFF"/>
    <w:rsid w:val="0090349E"/>
    <w:rsid w:val="00960F7E"/>
    <w:rsid w:val="00964BD6"/>
    <w:rsid w:val="0097203D"/>
    <w:rsid w:val="0098003B"/>
    <w:rsid w:val="00A8581A"/>
    <w:rsid w:val="00AA6C96"/>
    <w:rsid w:val="00AF2E70"/>
    <w:rsid w:val="00B31BE1"/>
    <w:rsid w:val="00B641BB"/>
    <w:rsid w:val="00BA00CD"/>
    <w:rsid w:val="00C75767"/>
    <w:rsid w:val="00C84375"/>
    <w:rsid w:val="00CB6DB1"/>
    <w:rsid w:val="00CD5D37"/>
    <w:rsid w:val="00D46B99"/>
    <w:rsid w:val="00E020FB"/>
    <w:rsid w:val="00E27DE9"/>
    <w:rsid w:val="00EA1C47"/>
    <w:rsid w:val="00EA3B1E"/>
    <w:rsid w:val="00F42F1C"/>
    <w:rsid w:val="00F746BE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84129-6EEF-4697-9B5E-9F8CF60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  <w:lang w:eastAsia="zh-CN"/>
    </w:rPr>
  </w:style>
  <w:style w:type="paragraph" w:styleId="2">
    <w:name w:val="heading 2"/>
    <w:basedOn w:val="a"/>
    <w:next w:val="a"/>
    <w:qFormat/>
    <w:rsid w:val="00EA1C47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qFormat/>
    <w:rsid w:val="00EA1C47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qFormat/>
    <w:rsid w:val="00EA1C47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1E14"/>
    <w:rPr>
      <w:rFonts w:ascii="Tahoma" w:hAnsi="Tahoma"/>
      <w:sz w:val="16"/>
      <w:szCs w:val="18"/>
    </w:rPr>
  </w:style>
  <w:style w:type="paragraph" w:styleId="a4">
    <w:name w:val="Normal (Web)"/>
    <w:basedOn w:val="a"/>
    <w:rsid w:val="00EA1C47"/>
    <w:pPr>
      <w:spacing w:before="100" w:beforeAutospacing="1" w:after="100" w:afterAutospacing="1"/>
    </w:pPr>
    <w:rPr>
      <w:rFonts w:ascii="Tahoma" w:eastAsia="MS Mincho" w:hAnsi="Tahoma" w:cs="Tahoma"/>
      <w:szCs w:val="24"/>
      <w:lang w:eastAsia="ja-JP"/>
    </w:rPr>
  </w:style>
  <w:style w:type="character" w:styleId="a5">
    <w:name w:val="Strong"/>
    <w:qFormat/>
    <w:rsid w:val="00EA1C47"/>
    <w:rPr>
      <w:b/>
      <w:bCs/>
    </w:rPr>
  </w:style>
  <w:style w:type="table" w:styleId="a6">
    <w:name w:val="Table Grid"/>
    <w:basedOn w:val="a1"/>
    <w:rsid w:val="00CB6DB1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แบบขอรับการสนับสนุนค่าใช้จ่ายในการตีพิมพ์ผลงานวิจัยในวารสาร</vt:lpstr>
    </vt:vector>
  </TitlesOfParts>
  <Company>Microsoft Corporation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แบบขอรับการสนับสนุนค่าใช้จ่ายในการตีพิมพ์ผลงานวิจัยในวารสาร</dc:title>
  <dc:subject/>
  <dc:creator>Pin</dc:creator>
  <cp:keywords/>
  <cp:lastModifiedBy>Kay</cp:lastModifiedBy>
  <cp:revision>3</cp:revision>
  <cp:lastPrinted>2014-07-04T07:13:00Z</cp:lastPrinted>
  <dcterms:created xsi:type="dcterms:W3CDTF">2015-07-10T07:00:00Z</dcterms:created>
  <dcterms:modified xsi:type="dcterms:W3CDTF">2015-07-10T07:01:00Z</dcterms:modified>
</cp:coreProperties>
</file>